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2610"/>
        <w:gridCol w:w="4225"/>
      </w:tblGrid>
      <w:tr w:rsidR="00DD6BB3" w:rsidRPr="00C62118" w14:paraId="4B165E2C" w14:textId="77777777" w:rsidTr="00772316">
        <w:tc>
          <w:tcPr>
            <w:tcW w:w="2515" w:type="dxa"/>
            <w:vMerge w:val="restart"/>
            <w:tcBorders>
              <w:top w:val="nil"/>
            </w:tcBorders>
          </w:tcPr>
          <w:p w14:paraId="55BD23E7" w14:textId="77777777" w:rsidR="009D77C2" w:rsidRPr="009D77C2" w:rsidRDefault="009D77C2" w:rsidP="00041CB4">
            <w:pPr>
              <w:rPr>
                <w:noProof/>
                <w:sz w:val="12"/>
                <w:szCs w:val="12"/>
              </w:rPr>
            </w:pPr>
          </w:p>
          <w:p w14:paraId="4E90BA6F" w14:textId="149C92EC" w:rsidR="00396DCA" w:rsidRDefault="00DD6BB3" w:rsidP="00041CB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5DE636" wp14:editId="7951B2FF">
                  <wp:extent cx="1426464" cy="990600"/>
                  <wp:effectExtent l="0" t="0" r="0" b="0"/>
                  <wp:docPr id="2" name="Picture 1" descr="Sioux Narrows - Nestor Fa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oux Narrows - Nestor Fa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117" cy="99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00297F" w14:textId="5DE6FE75" w:rsidR="00387767" w:rsidRPr="00223B6D" w:rsidRDefault="00387767" w:rsidP="00223B6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23B6D">
              <w:rPr>
                <w:rFonts w:ascii="Tahoma" w:hAnsi="Tahoma" w:cs="Tahoma"/>
                <w:sz w:val="22"/>
                <w:szCs w:val="22"/>
              </w:rPr>
              <w:t>SIOUX NARROWS – NESTOR FALLS</w:t>
            </w:r>
          </w:p>
        </w:tc>
        <w:tc>
          <w:tcPr>
            <w:tcW w:w="2610" w:type="dxa"/>
            <w:vAlign w:val="center"/>
          </w:tcPr>
          <w:p w14:paraId="1644E45A" w14:textId="3693685E" w:rsidR="00396DCA" w:rsidRPr="00041CB4" w:rsidRDefault="00396DCA" w:rsidP="00D2208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41CB4">
              <w:rPr>
                <w:rFonts w:ascii="Arial" w:hAnsi="Arial" w:cs="Arial"/>
                <w:b/>
                <w:bCs/>
              </w:rPr>
              <w:t>Position Title:</w:t>
            </w:r>
          </w:p>
        </w:tc>
        <w:tc>
          <w:tcPr>
            <w:tcW w:w="4225" w:type="dxa"/>
            <w:vAlign w:val="center"/>
          </w:tcPr>
          <w:p w14:paraId="6BF903DE" w14:textId="345A3CDF" w:rsidR="00396DCA" w:rsidRPr="00C62118" w:rsidRDefault="00CB1F61" w:rsidP="00983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Cleaning Staff</w:t>
            </w:r>
          </w:p>
        </w:tc>
      </w:tr>
      <w:tr w:rsidR="00DD6BB3" w:rsidRPr="00C62118" w14:paraId="18DCB699" w14:textId="77777777" w:rsidTr="00772316">
        <w:tc>
          <w:tcPr>
            <w:tcW w:w="2515" w:type="dxa"/>
            <w:vMerge/>
          </w:tcPr>
          <w:p w14:paraId="3427A802" w14:textId="77777777" w:rsidR="00396DCA" w:rsidRPr="00C62118" w:rsidRDefault="00396DCA" w:rsidP="00041CB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Align w:val="center"/>
          </w:tcPr>
          <w:p w14:paraId="70652F63" w14:textId="61E43680" w:rsidR="00396DCA" w:rsidRPr="00041CB4" w:rsidRDefault="00396DCA" w:rsidP="00D2208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41CB4">
              <w:rPr>
                <w:rFonts w:ascii="Arial" w:hAnsi="Arial" w:cs="Arial"/>
                <w:b/>
                <w:bCs/>
              </w:rPr>
              <w:t>Department:</w:t>
            </w:r>
          </w:p>
        </w:tc>
        <w:tc>
          <w:tcPr>
            <w:tcW w:w="4225" w:type="dxa"/>
            <w:vAlign w:val="center"/>
          </w:tcPr>
          <w:p w14:paraId="74D7E0EC" w14:textId="577399F0" w:rsidR="00396DCA" w:rsidRPr="00C62118" w:rsidRDefault="00CB1F61" w:rsidP="00983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Administration</w:t>
            </w:r>
          </w:p>
        </w:tc>
      </w:tr>
      <w:tr w:rsidR="00DD6BB3" w:rsidRPr="00C62118" w14:paraId="6CB0CDAD" w14:textId="77777777" w:rsidTr="00772316">
        <w:tc>
          <w:tcPr>
            <w:tcW w:w="2515" w:type="dxa"/>
            <w:vMerge/>
          </w:tcPr>
          <w:p w14:paraId="6655BE9B" w14:textId="77777777" w:rsidR="00396DCA" w:rsidRPr="00C62118" w:rsidRDefault="00396DCA" w:rsidP="00041CB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Align w:val="center"/>
          </w:tcPr>
          <w:p w14:paraId="027E34E7" w14:textId="64D073AB" w:rsidR="00396DCA" w:rsidRPr="00041CB4" w:rsidRDefault="00396DCA" w:rsidP="00D2208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41CB4">
              <w:rPr>
                <w:rFonts w:ascii="Arial" w:hAnsi="Arial" w:cs="Arial"/>
                <w:b/>
                <w:bCs/>
              </w:rPr>
              <w:t>Reports to:</w:t>
            </w:r>
          </w:p>
        </w:tc>
        <w:tc>
          <w:tcPr>
            <w:tcW w:w="4225" w:type="dxa"/>
            <w:vAlign w:val="center"/>
          </w:tcPr>
          <w:p w14:paraId="3EC0274F" w14:textId="611E506F" w:rsidR="00396DCA" w:rsidRPr="00C62118" w:rsidRDefault="00EC785A" w:rsidP="00983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Operations/Maintenance Supervisor/or </w:t>
            </w:r>
            <w:proofErr w:type="gramStart"/>
            <w:r>
              <w:rPr>
                <w:rFonts w:ascii="Arial" w:hAnsi="Arial" w:cs="Arial"/>
              </w:rPr>
              <w:t>Designat</w:t>
            </w:r>
            <w:r w:rsidR="00B13F2F">
              <w:rPr>
                <w:rFonts w:ascii="Arial" w:hAnsi="Arial" w:cs="Arial"/>
              </w:rPr>
              <w:t>e</w:t>
            </w:r>
            <w:proofErr w:type="gramEnd"/>
          </w:p>
        </w:tc>
      </w:tr>
      <w:tr w:rsidR="00DD6BB3" w:rsidRPr="00C62118" w14:paraId="55949B59" w14:textId="77777777" w:rsidTr="00772316">
        <w:tc>
          <w:tcPr>
            <w:tcW w:w="2515" w:type="dxa"/>
            <w:vMerge/>
          </w:tcPr>
          <w:p w14:paraId="55CF5DBB" w14:textId="77777777" w:rsidR="00396DCA" w:rsidRPr="00C62118" w:rsidRDefault="00396DCA" w:rsidP="00041CB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Align w:val="center"/>
          </w:tcPr>
          <w:p w14:paraId="0F4BC0C1" w14:textId="7A3726C5" w:rsidR="00396DCA" w:rsidRPr="00041CB4" w:rsidRDefault="00396DCA" w:rsidP="00D2208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41CB4">
              <w:rPr>
                <w:rFonts w:ascii="Arial" w:hAnsi="Arial" w:cs="Arial"/>
                <w:b/>
                <w:bCs/>
              </w:rPr>
              <w:t>Employment Status:</w:t>
            </w:r>
          </w:p>
        </w:tc>
        <w:tc>
          <w:tcPr>
            <w:tcW w:w="4225" w:type="dxa"/>
            <w:vAlign w:val="center"/>
          </w:tcPr>
          <w:p w14:paraId="682E5C37" w14:textId="738B3974" w:rsidR="00396DCA" w:rsidRPr="00C62118" w:rsidRDefault="00E50B75" w:rsidP="00983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</w:t>
            </w:r>
            <w:r w:rsidR="00AC6FCB">
              <w:rPr>
                <w:rFonts w:ascii="Arial" w:hAnsi="Arial" w:cs="Arial"/>
              </w:rPr>
              <w:t>-time/Permanent</w:t>
            </w:r>
          </w:p>
        </w:tc>
      </w:tr>
      <w:tr w:rsidR="00DD6BB3" w:rsidRPr="00C62118" w14:paraId="723342BC" w14:textId="77777777" w:rsidTr="00772316">
        <w:tc>
          <w:tcPr>
            <w:tcW w:w="2515" w:type="dxa"/>
            <w:vMerge/>
          </w:tcPr>
          <w:p w14:paraId="7FB4615C" w14:textId="77777777" w:rsidR="00C62118" w:rsidRPr="00C62118" w:rsidRDefault="00C62118" w:rsidP="00041CB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Align w:val="center"/>
          </w:tcPr>
          <w:p w14:paraId="4607FA09" w14:textId="2CC3B617" w:rsidR="00C62118" w:rsidRPr="00041CB4" w:rsidRDefault="00C62118" w:rsidP="00D2208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41CB4">
              <w:rPr>
                <w:rFonts w:ascii="Arial" w:hAnsi="Arial" w:cs="Arial"/>
                <w:b/>
                <w:bCs/>
              </w:rPr>
              <w:t>Wage Band:</w:t>
            </w:r>
          </w:p>
        </w:tc>
        <w:tc>
          <w:tcPr>
            <w:tcW w:w="4225" w:type="dxa"/>
            <w:vAlign w:val="center"/>
          </w:tcPr>
          <w:p w14:paraId="3B100F99" w14:textId="59FE517F" w:rsidR="00C62118" w:rsidRPr="00C62118" w:rsidRDefault="00EC785A" w:rsidP="00983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D6BB3" w:rsidRPr="00C62118" w14:paraId="74259501" w14:textId="77777777" w:rsidTr="00772316">
        <w:tc>
          <w:tcPr>
            <w:tcW w:w="2515" w:type="dxa"/>
            <w:vMerge/>
            <w:tcBorders>
              <w:bottom w:val="nil"/>
            </w:tcBorders>
          </w:tcPr>
          <w:p w14:paraId="4118785A" w14:textId="77777777" w:rsidR="00396DCA" w:rsidRPr="00C62118" w:rsidRDefault="00396DCA" w:rsidP="00041CB4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Align w:val="center"/>
          </w:tcPr>
          <w:p w14:paraId="62CDF86C" w14:textId="68C39EBC" w:rsidR="00396DCA" w:rsidRPr="00041CB4" w:rsidRDefault="00396DCA" w:rsidP="00D2208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41CB4">
              <w:rPr>
                <w:rFonts w:ascii="Arial" w:hAnsi="Arial" w:cs="Arial"/>
                <w:b/>
                <w:bCs/>
              </w:rPr>
              <w:t>Date Reviewed/Approved:</w:t>
            </w:r>
          </w:p>
        </w:tc>
        <w:tc>
          <w:tcPr>
            <w:tcW w:w="4225" w:type="dxa"/>
            <w:vAlign w:val="center"/>
          </w:tcPr>
          <w:p w14:paraId="12C03E60" w14:textId="6D0332A7" w:rsidR="00396DCA" w:rsidRPr="00C62118" w:rsidRDefault="00EC785A" w:rsidP="00983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02/06/2026</w:t>
            </w:r>
          </w:p>
        </w:tc>
      </w:tr>
    </w:tbl>
    <w:p w14:paraId="70DB0F04" w14:textId="77777777" w:rsidR="00ED1EA7" w:rsidRPr="00C62118" w:rsidRDefault="00ED1EA7" w:rsidP="00396DCA">
      <w:pPr>
        <w:spacing w:after="0" w:line="240" w:lineRule="auto"/>
        <w:rPr>
          <w:rFonts w:ascii="Arial" w:hAnsi="Arial" w:cs="Arial"/>
        </w:rPr>
      </w:pPr>
    </w:p>
    <w:p w14:paraId="026100F6" w14:textId="77777777" w:rsidR="00FB03B5" w:rsidRPr="00EA29E2" w:rsidRDefault="00FB03B5" w:rsidP="00FB03B5">
      <w:pPr>
        <w:spacing w:line="240" w:lineRule="auto"/>
        <w:rPr>
          <w:rFonts w:ascii="Arial" w:hAnsi="Arial" w:cs="Arial"/>
          <w:b/>
          <w:bCs/>
          <w:u w:val="single"/>
        </w:rPr>
      </w:pPr>
      <w:r w:rsidRPr="00EA29E2">
        <w:rPr>
          <w:rFonts w:ascii="Arial" w:hAnsi="Arial" w:cs="Arial"/>
          <w:b/>
          <w:bCs/>
          <w:u w:val="single"/>
        </w:rPr>
        <w:t>Position Summary:</w:t>
      </w:r>
    </w:p>
    <w:p w14:paraId="0F2765E6" w14:textId="7607E7E8" w:rsidR="0019630B" w:rsidRDefault="00542556" w:rsidP="001D3D5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Township of Sioux Narrows – Nestor Falls operates </w:t>
      </w:r>
      <w:r w:rsidR="006913D8">
        <w:rPr>
          <w:rFonts w:ascii="Arial" w:hAnsi="Arial" w:cs="Arial"/>
        </w:rPr>
        <w:t xml:space="preserve">a variety of municipal facilities that support administrative services, health services, recreation and community programming. These facilities include municipal offices, the Health Hub, </w:t>
      </w:r>
      <w:r w:rsidR="00DF4D21">
        <w:rPr>
          <w:rFonts w:ascii="Arial" w:hAnsi="Arial" w:cs="Arial"/>
        </w:rPr>
        <w:t xml:space="preserve">community </w:t>
      </w:r>
      <w:proofErr w:type="spellStart"/>
      <w:r w:rsidR="00DF4D21">
        <w:rPr>
          <w:rFonts w:ascii="Arial" w:hAnsi="Arial" w:cs="Arial"/>
        </w:rPr>
        <w:t>centres</w:t>
      </w:r>
      <w:proofErr w:type="spellEnd"/>
      <w:r w:rsidR="00DF4D21">
        <w:rPr>
          <w:rFonts w:ascii="Arial" w:hAnsi="Arial" w:cs="Arial"/>
        </w:rPr>
        <w:t>, libraries, and other public-use buildings across both Sioux Narrows and Nestor Falls.</w:t>
      </w:r>
    </w:p>
    <w:p w14:paraId="6E7BEC57" w14:textId="77777777" w:rsidR="00DF4D21" w:rsidRDefault="00DF4D21" w:rsidP="001D3D55">
      <w:pPr>
        <w:spacing w:after="0" w:line="240" w:lineRule="auto"/>
        <w:rPr>
          <w:rFonts w:ascii="Arial" w:hAnsi="Arial" w:cs="Arial"/>
        </w:rPr>
      </w:pPr>
    </w:p>
    <w:p w14:paraId="217C8827" w14:textId="49E4F358" w:rsidR="00DF4D21" w:rsidRDefault="00DF4D21" w:rsidP="001D3D5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Reporting to the </w:t>
      </w:r>
      <w:r w:rsidR="00EC785A">
        <w:rPr>
          <w:rFonts w:ascii="Arial" w:hAnsi="Arial" w:cs="Arial"/>
        </w:rPr>
        <w:t>Director of Operations/maintenance supervisor</w:t>
      </w:r>
      <w:r>
        <w:rPr>
          <w:rFonts w:ascii="Arial" w:hAnsi="Arial" w:cs="Arial"/>
        </w:rPr>
        <w:t xml:space="preserve"> or designate, </w:t>
      </w:r>
      <w:r w:rsidR="0094306C">
        <w:rPr>
          <w:rFonts w:ascii="Arial" w:hAnsi="Arial" w:cs="Arial"/>
        </w:rPr>
        <w:t xml:space="preserve">the Cleaning Staff position is responsible for maintaining a high standard of cleanliness, sanitation, and safety across assigned </w:t>
      </w:r>
      <w:r w:rsidR="007A03B7">
        <w:rPr>
          <w:rFonts w:ascii="Arial" w:hAnsi="Arial" w:cs="Arial"/>
        </w:rPr>
        <w:t>Township</w:t>
      </w:r>
      <w:r w:rsidR="0094306C">
        <w:rPr>
          <w:rFonts w:ascii="Arial" w:hAnsi="Arial" w:cs="Arial"/>
        </w:rPr>
        <w:t xml:space="preserve"> buildings. This role ensures that facilities remain clean, presentable, and safe for staff, residents, and visitors.</w:t>
      </w:r>
    </w:p>
    <w:p w14:paraId="1B9EA870" w14:textId="77777777" w:rsidR="0094306C" w:rsidRDefault="0094306C" w:rsidP="001D3D55">
      <w:pPr>
        <w:spacing w:after="0" w:line="240" w:lineRule="auto"/>
        <w:rPr>
          <w:rFonts w:ascii="Arial" w:hAnsi="Arial" w:cs="Arial"/>
        </w:rPr>
      </w:pPr>
    </w:p>
    <w:p w14:paraId="0F132C84" w14:textId="1804A450" w:rsidR="00A13064" w:rsidRDefault="00A13064" w:rsidP="001D3D5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This position requires independent work and flexibility, with cleaning duties performed outside of regular public operating hours. One position is assigned to Sioux Narrows and one to Nestor Falls.</w:t>
      </w:r>
    </w:p>
    <w:p w14:paraId="44819652" w14:textId="77777777" w:rsidR="00A13064" w:rsidRDefault="00A13064" w:rsidP="001D3D55">
      <w:pPr>
        <w:spacing w:after="0" w:line="240" w:lineRule="auto"/>
        <w:rPr>
          <w:rFonts w:ascii="Arial" w:hAnsi="Arial" w:cs="Arial"/>
        </w:rPr>
      </w:pPr>
    </w:p>
    <w:p w14:paraId="0B0FD088" w14:textId="0577319F" w:rsidR="00A13064" w:rsidRPr="00E81096" w:rsidRDefault="00A13064" w:rsidP="001D3D5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experience o</w:t>
      </w:r>
      <w:r w:rsidR="002539E7">
        <w:rPr>
          <w:rFonts w:ascii="Arial" w:hAnsi="Arial" w:cs="Arial"/>
        </w:rPr>
        <w:t>f working in this role contributes directly to the health, safety and overall presentation of municipal spaces and supports a positive environment for the Township.</w:t>
      </w:r>
    </w:p>
    <w:p w14:paraId="2DBA3DB1" w14:textId="77777777" w:rsidR="00FB03B5" w:rsidRPr="00C62118" w:rsidRDefault="00FB03B5" w:rsidP="00FB03B5">
      <w:pPr>
        <w:spacing w:after="0" w:line="240" w:lineRule="auto"/>
        <w:rPr>
          <w:rFonts w:ascii="Arial" w:hAnsi="Arial" w:cs="Arial"/>
        </w:rPr>
      </w:pPr>
    </w:p>
    <w:p w14:paraId="5CDD8D42" w14:textId="77777777" w:rsidR="00FB03B5" w:rsidRPr="00EA29E2" w:rsidRDefault="00FB03B5" w:rsidP="00FB03B5">
      <w:pPr>
        <w:spacing w:line="240" w:lineRule="auto"/>
        <w:rPr>
          <w:rFonts w:ascii="Arial" w:hAnsi="Arial" w:cs="Arial"/>
          <w:b/>
          <w:bCs/>
          <w:u w:val="single"/>
        </w:rPr>
      </w:pPr>
      <w:r w:rsidRPr="00EA29E2">
        <w:rPr>
          <w:rFonts w:ascii="Arial" w:hAnsi="Arial" w:cs="Arial"/>
          <w:b/>
          <w:bCs/>
          <w:u w:val="single"/>
        </w:rPr>
        <w:t xml:space="preserve">Key </w:t>
      </w:r>
      <w:r>
        <w:rPr>
          <w:rFonts w:ascii="Arial" w:hAnsi="Arial" w:cs="Arial"/>
          <w:b/>
          <w:bCs/>
          <w:u w:val="single"/>
        </w:rPr>
        <w:t xml:space="preserve">Duties and </w:t>
      </w:r>
      <w:r w:rsidRPr="00EA29E2">
        <w:rPr>
          <w:rFonts w:ascii="Arial" w:hAnsi="Arial" w:cs="Arial"/>
          <w:b/>
          <w:bCs/>
          <w:u w:val="single"/>
        </w:rPr>
        <w:t>Responsibilities:</w:t>
      </w:r>
    </w:p>
    <w:p w14:paraId="67C947BB" w14:textId="77777777" w:rsidR="00A44676" w:rsidRDefault="00A44676" w:rsidP="00FB03B5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Essential Functions:</w:t>
      </w:r>
    </w:p>
    <w:p w14:paraId="596158AE" w14:textId="1AA05296" w:rsidR="002A5625" w:rsidRDefault="002A5625" w:rsidP="002A5625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Perform routine cleaning and sanitation </w:t>
      </w:r>
      <w:r w:rsidR="00AC5DFC">
        <w:rPr>
          <w:rFonts w:ascii="Arial" w:hAnsi="Arial" w:cs="Arial"/>
        </w:rPr>
        <w:t>of municipal facilities, including offices, washrooms, kitchens, and common areas.</w:t>
      </w:r>
    </w:p>
    <w:p w14:paraId="6FD54729" w14:textId="138CF247" w:rsidR="00AC5DFC" w:rsidRDefault="00AC5DFC" w:rsidP="002A5625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Ensure all assigned buildings are maintained to a high standard of cleanliness and hygiene.</w:t>
      </w:r>
    </w:p>
    <w:p w14:paraId="5B9B1B23" w14:textId="21374099" w:rsidR="00DD1F3D" w:rsidRDefault="00AC5DFC" w:rsidP="00AC6FC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Use cleaning products and equipment safely in accordance with Workplace Hazardous Materials Information System (WHMIS) guidelines</w:t>
      </w:r>
      <w:r w:rsidR="00DD1F3D">
        <w:rPr>
          <w:rFonts w:ascii="Arial" w:hAnsi="Arial" w:cs="Arial"/>
        </w:rPr>
        <w:t>.</w:t>
      </w:r>
    </w:p>
    <w:p w14:paraId="1AA44F53" w14:textId="5FB5E6E7" w:rsidR="00AC5DFC" w:rsidRDefault="00C618CD" w:rsidP="00AC6FC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Utilize appropriate Personal Protective Equipment (PPE) when handling cleaning chemicals and performing cleaning tasks.</w:t>
      </w:r>
    </w:p>
    <w:p w14:paraId="78DD4A72" w14:textId="2B6978C8" w:rsidR="00C618CD" w:rsidRDefault="00C618CD" w:rsidP="00AC6FC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Identif</w:t>
      </w:r>
      <w:r w:rsidR="00F459F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and report </w:t>
      </w:r>
      <w:r w:rsidR="00F459FF">
        <w:rPr>
          <w:rFonts w:ascii="Arial" w:hAnsi="Arial" w:cs="Arial"/>
        </w:rPr>
        <w:t>maintenance issues, safety hazards, or supply shortages to the CAO or designate.</w:t>
      </w:r>
    </w:p>
    <w:p w14:paraId="1495F2D9" w14:textId="247198C1" w:rsidR="00F459FF" w:rsidRDefault="00F459FF" w:rsidP="00AC6FC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Secure </w:t>
      </w:r>
      <w:r w:rsidR="005864A4">
        <w:rPr>
          <w:rFonts w:ascii="Arial" w:hAnsi="Arial" w:cs="Arial"/>
        </w:rPr>
        <w:t>buildings upon completion of cleaning duties, ensuring lights, doors and systems are properly managed.</w:t>
      </w:r>
    </w:p>
    <w:p w14:paraId="0CD3C489" w14:textId="187832AF" w:rsidR="005864A4" w:rsidRDefault="005864A4" w:rsidP="00AC6FC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Maintain effective communication with municipal staff and work independently with minimal supervision.</w:t>
      </w:r>
    </w:p>
    <w:p w14:paraId="029E48E5" w14:textId="3068469B" w:rsidR="005864A4" w:rsidRPr="00AC6FCB" w:rsidRDefault="005864A4" w:rsidP="00AC6FC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Must be a self-starting </w:t>
      </w:r>
      <w:r w:rsidR="00B511CA">
        <w:rPr>
          <w:rFonts w:ascii="Arial" w:hAnsi="Arial" w:cs="Arial"/>
        </w:rPr>
        <w:t>and reliable individual, capable of managing assigned tasks efficiently.</w:t>
      </w:r>
    </w:p>
    <w:p w14:paraId="1ACD7161" w14:textId="77777777" w:rsidR="00A44676" w:rsidRDefault="00A44676" w:rsidP="00FB03B5">
      <w:pPr>
        <w:spacing w:after="0" w:line="240" w:lineRule="auto"/>
        <w:rPr>
          <w:rFonts w:ascii="Arial" w:hAnsi="Arial" w:cs="Arial"/>
          <w:i/>
          <w:iCs/>
        </w:rPr>
      </w:pPr>
    </w:p>
    <w:p w14:paraId="3A8114A3" w14:textId="568E57D9" w:rsidR="00FB03B5" w:rsidRPr="00C4570F" w:rsidRDefault="00A44676" w:rsidP="00FB03B5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Primary Duties:</w:t>
      </w:r>
    </w:p>
    <w:p w14:paraId="0E0F8555" w14:textId="3EE57C0F" w:rsidR="00A82018" w:rsidRDefault="00A82018" w:rsidP="00AC6FC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Clean and sanitize municipal buildings including, but not limited to:</w:t>
      </w:r>
    </w:p>
    <w:p w14:paraId="7F3842BC" w14:textId="3F4F5E2D" w:rsidR="00A82018" w:rsidRDefault="00A82018" w:rsidP="00A82018">
      <w:pPr>
        <w:pStyle w:val="ListParagraph"/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Township Offices</w:t>
      </w:r>
    </w:p>
    <w:p w14:paraId="4A565F27" w14:textId="64F7AC88" w:rsidR="00A82018" w:rsidRDefault="00A82018" w:rsidP="00A82018">
      <w:pPr>
        <w:pStyle w:val="ListParagraph"/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Health Hub</w:t>
      </w:r>
    </w:p>
    <w:p w14:paraId="59E6B75A" w14:textId="45221CC1" w:rsidR="00A82018" w:rsidRDefault="00A82018" w:rsidP="00A82018">
      <w:pPr>
        <w:pStyle w:val="ListParagraph"/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Community Centres</w:t>
      </w:r>
    </w:p>
    <w:p w14:paraId="0615DA91" w14:textId="3E60AE89" w:rsidR="00A82018" w:rsidRDefault="00A82018" w:rsidP="00A82018">
      <w:pPr>
        <w:pStyle w:val="ListParagraph"/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Libraries</w:t>
      </w:r>
    </w:p>
    <w:p w14:paraId="1919F58D" w14:textId="335AE08C" w:rsidR="00A82018" w:rsidRDefault="00A82018" w:rsidP="00A82018">
      <w:pPr>
        <w:pStyle w:val="ListParagraph"/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Northern Ontario Sport</w:t>
      </w:r>
      <w:r w:rsidR="00FD2B32">
        <w:rPr>
          <w:rFonts w:ascii="Arial" w:hAnsi="Arial" w:cs="Arial"/>
        </w:rPr>
        <w:t xml:space="preserve"> Fishing Centre (NOSFC)</w:t>
      </w:r>
    </w:p>
    <w:p w14:paraId="048CB53F" w14:textId="30E471A3" w:rsidR="00FD2B32" w:rsidRDefault="00FD2B32" w:rsidP="00A82018">
      <w:pPr>
        <w:pStyle w:val="ListParagraph"/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Other municipal facilities as assigned</w:t>
      </w:r>
    </w:p>
    <w:p w14:paraId="5AE1C3C4" w14:textId="53BE59DD" w:rsidR="00FD2B32" w:rsidRDefault="00AE4223" w:rsidP="00FD2B3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Sweep, mop vacuum, and dust all designated areas.</w:t>
      </w:r>
    </w:p>
    <w:p w14:paraId="7B33C803" w14:textId="5B57F6A4" w:rsidR="00AE4223" w:rsidRDefault="00AE4223" w:rsidP="00FD2B3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Clean and disinfect high-touch surfaces (i.e. door handles, countertops, fixtures).</w:t>
      </w:r>
    </w:p>
    <w:p w14:paraId="397A6F11" w14:textId="6F5BA1C8" w:rsidR="00AE4223" w:rsidRDefault="00584030" w:rsidP="00FD2B3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Restock </w:t>
      </w:r>
      <w:r w:rsidR="002A17EA">
        <w:rPr>
          <w:rFonts w:ascii="Arial" w:hAnsi="Arial" w:cs="Arial"/>
        </w:rPr>
        <w:t xml:space="preserve">sundry items </w:t>
      </w:r>
      <w:r>
        <w:rPr>
          <w:rFonts w:ascii="Arial" w:hAnsi="Arial" w:cs="Arial"/>
        </w:rPr>
        <w:t>such as soap</w:t>
      </w:r>
      <w:r w:rsidR="002A17EA">
        <w:rPr>
          <w:rFonts w:ascii="Arial" w:hAnsi="Arial" w:cs="Arial"/>
        </w:rPr>
        <w:t>, paper towels, and toilet paper.</w:t>
      </w:r>
    </w:p>
    <w:p w14:paraId="5ADE996B" w14:textId="12ED50DC" w:rsidR="002A17EA" w:rsidRDefault="002A17EA" w:rsidP="00FD2B3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Remove garbage and </w:t>
      </w:r>
      <w:proofErr w:type="gramStart"/>
      <w:r>
        <w:rPr>
          <w:rFonts w:ascii="Arial" w:hAnsi="Arial" w:cs="Arial"/>
        </w:rPr>
        <w:t>recycling</w:t>
      </w:r>
      <w:proofErr w:type="gramEnd"/>
      <w:r>
        <w:rPr>
          <w:rFonts w:ascii="Arial" w:hAnsi="Arial" w:cs="Arial"/>
        </w:rPr>
        <w:t xml:space="preserve"> </w:t>
      </w:r>
      <w:r w:rsidR="007E5941">
        <w:rPr>
          <w:rFonts w:ascii="Arial" w:hAnsi="Arial" w:cs="Arial"/>
        </w:rPr>
        <w:t>and ensure proper disposal.</w:t>
      </w:r>
    </w:p>
    <w:p w14:paraId="060B209B" w14:textId="59E79F07" w:rsidR="007E5941" w:rsidRDefault="007E5941" w:rsidP="00FD2B3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Maintain cleaning equipment and ensure proper storage of supplies.</w:t>
      </w:r>
    </w:p>
    <w:p w14:paraId="6A31DB26" w14:textId="131000AC" w:rsidR="007E5941" w:rsidRDefault="007E5941" w:rsidP="00FD2B3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Follow established cleaning schedules and adjust as needed based on facility use.</w:t>
      </w:r>
    </w:p>
    <w:p w14:paraId="746712E9" w14:textId="6C265C43" w:rsidR="007E5941" w:rsidRDefault="007E5941" w:rsidP="00FD2B3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Coordinate with </w:t>
      </w:r>
      <w:r w:rsidR="00433B6C">
        <w:rPr>
          <w:rFonts w:ascii="Arial" w:hAnsi="Arial" w:cs="Arial"/>
        </w:rPr>
        <w:t>Township</w:t>
      </w:r>
      <w:r>
        <w:rPr>
          <w:rFonts w:ascii="Arial" w:hAnsi="Arial" w:cs="Arial"/>
        </w:rPr>
        <w:t xml:space="preserve"> staff rega</w:t>
      </w:r>
      <w:r w:rsidR="00DF0A30">
        <w:rPr>
          <w:rFonts w:ascii="Arial" w:hAnsi="Arial" w:cs="Arial"/>
        </w:rPr>
        <w:t>rding access to buildings and scheduling.</w:t>
      </w:r>
    </w:p>
    <w:p w14:paraId="62C3B955" w14:textId="6E31F84D" w:rsidR="00AC6FCB" w:rsidRPr="00AC6FCB" w:rsidRDefault="00AC6FCB" w:rsidP="00AC6FC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AC6FCB">
        <w:rPr>
          <w:rFonts w:ascii="Arial" w:hAnsi="Arial" w:cs="Arial"/>
        </w:rPr>
        <w:t>Other duties as determined by the municipality.</w:t>
      </w:r>
    </w:p>
    <w:p w14:paraId="226BFB0D" w14:textId="77777777" w:rsidR="00FB03B5" w:rsidRPr="002D522D" w:rsidRDefault="00FB03B5" w:rsidP="00FB03B5">
      <w:pPr>
        <w:spacing w:after="0" w:line="240" w:lineRule="auto"/>
        <w:rPr>
          <w:rFonts w:ascii="Arial" w:hAnsi="Arial" w:cs="Arial"/>
        </w:rPr>
      </w:pPr>
    </w:p>
    <w:p w14:paraId="085C7160" w14:textId="77777777" w:rsidR="00FB03B5" w:rsidRPr="00E65F0F" w:rsidRDefault="00FB03B5" w:rsidP="00FB03B5">
      <w:pPr>
        <w:spacing w:line="240" w:lineRule="auto"/>
        <w:rPr>
          <w:rFonts w:ascii="Arial" w:hAnsi="Arial" w:cs="Arial"/>
          <w:b/>
          <w:bCs/>
          <w:u w:val="single"/>
        </w:rPr>
      </w:pPr>
      <w:r w:rsidRPr="00E65F0F">
        <w:rPr>
          <w:rFonts w:ascii="Arial" w:hAnsi="Arial" w:cs="Arial"/>
          <w:b/>
          <w:bCs/>
          <w:u w:val="single"/>
        </w:rPr>
        <w:t>Education and Qualifications:</w:t>
      </w:r>
    </w:p>
    <w:p w14:paraId="5F73A438" w14:textId="64B2451E" w:rsidR="00DF6201" w:rsidRDefault="007D34EC" w:rsidP="00DF62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Secondary school diploma </w:t>
      </w:r>
      <w:r w:rsidR="00AD7AF7">
        <w:rPr>
          <w:rFonts w:ascii="Arial" w:hAnsi="Arial" w:cs="Arial"/>
        </w:rPr>
        <w:t>or equivalent preferred</w:t>
      </w:r>
      <w:r>
        <w:rPr>
          <w:rFonts w:ascii="Arial" w:hAnsi="Arial" w:cs="Arial"/>
        </w:rPr>
        <w:t>.</w:t>
      </w:r>
    </w:p>
    <w:p w14:paraId="325C5664" w14:textId="5F8C089C" w:rsidR="007D34EC" w:rsidRDefault="00AD7AF7" w:rsidP="00DF620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Previous cleaning, janitorial, or custodial experience is considered an asset</w:t>
      </w:r>
      <w:r w:rsidR="007D34EC">
        <w:rPr>
          <w:rFonts w:ascii="Arial" w:hAnsi="Arial" w:cs="Arial"/>
        </w:rPr>
        <w:t>.</w:t>
      </w:r>
    </w:p>
    <w:p w14:paraId="354582D4" w14:textId="320D03E2" w:rsidR="00FB03B5" w:rsidRDefault="006C17B9" w:rsidP="00A44676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Knowledge of safe handling and use of cleaning chemicals preferred</w:t>
      </w:r>
      <w:r w:rsidR="00FB03B5" w:rsidRPr="00C4570F">
        <w:rPr>
          <w:rFonts w:ascii="Arial" w:hAnsi="Arial" w:cs="Arial"/>
        </w:rPr>
        <w:t>.</w:t>
      </w:r>
    </w:p>
    <w:p w14:paraId="0DE46F2F" w14:textId="5A76F8CE" w:rsidR="006C17B9" w:rsidRDefault="006C17B9" w:rsidP="00A44676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WHMIS training considered an asset (</w:t>
      </w:r>
      <w:r w:rsidR="00242CAE">
        <w:rPr>
          <w:rFonts w:ascii="Arial" w:hAnsi="Arial" w:cs="Arial"/>
        </w:rPr>
        <w:t xml:space="preserve">or </w:t>
      </w:r>
      <w:r w:rsidR="00D87C18">
        <w:rPr>
          <w:rFonts w:ascii="Arial" w:hAnsi="Arial" w:cs="Arial"/>
        </w:rPr>
        <w:t xml:space="preserve">must be </w:t>
      </w:r>
      <w:r w:rsidR="00242CAE">
        <w:rPr>
          <w:rFonts w:ascii="Arial" w:hAnsi="Arial" w:cs="Arial"/>
        </w:rPr>
        <w:t xml:space="preserve">willing to </w:t>
      </w:r>
      <w:r w:rsidR="00B45AA3">
        <w:rPr>
          <w:rFonts w:ascii="Arial" w:hAnsi="Arial" w:cs="Arial"/>
        </w:rPr>
        <w:t>complete</w:t>
      </w:r>
      <w:r w:rsidR="00242CAE">
        <w:rPr>
          <w:rFonts w:ascii="Arial" w:hAnsi="Arial" w:cs="Arial"/>
        </w:rPr>
        <w:t xml:space="preserve"> upon hire).</w:t>
      </w:r>
    </w:p>
    <w:p w14:paraId="487CDBA1" w14:textId="3994AEE6" w:rsidR="00242CAE" w:rsidRDefault="00242CAE" w:rsidP="00A44676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Ability to work independently and manage time effectively.</w:t>
      </w:r>
    </w:p>
    <w:p w14:paraId="4F200CDE" w14:textId="07500350" w:rsidR="00242CAE" w:rsidRPr="00C4570F" w:rsidRDefault="002715F3" w:rsidP="00A44676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Access to reliable transportation and </w:t>
      </w:r>
      <w:r w:rsidR="00070DE3">
        <w:rPr>
          <w:rFonts w:ascii="Arial" w:hAnsi="Arial" w:cs="Arial"/>
        </w:rPr>
        <w:t>the ability to travel within the assigned community (Sioux Narrows or Nestor Falls).</w:t>
      </w:r>
    </w:p>
    <w:p w14:paraId="46B8D6D5" w14:textId="77777777" w:rsidR="00FB03B5" w:rsidRPr="001D0291" w:rsidRDefault="00FB03B5" w:rsidP="00FB03B5">
      <w:pPr>
        <w:pStyle w:val="ListParagraph"/>
        <w:spacing w:after="0" w:line="240" w:lineRule="auto"/>
        <w:rPr>
          <w:rFonts w:ascii="Arial" w:hAnsi="Arial" w:cs="Arial"/>
        </w:rPr>
      </w:pPr>
    </w:p>
    <w:p w14:paraId="41281DE1" w14:textId="23784574" w:rsidR="00A44676" w:rsidRPr="00A44676" w:rsidRDefault="00FB03B5" w:rsidP="00A44676">
      <w:pPr>
        <w:spacing w:line="240" w:lineRule="auto"/>
        <w:rPr>
          <w:rFonts w:ascii="Arial" w:hAnsi="Arial" w:cs="Arial"/>
          <w:b/>
          <w:bCs/>
          <w:u w:val="single"/>
        </w:rPr>
      </w:pPr>
      <w:r w:rsidRPr="00FE0F19">
        <w:rPr>
          <w:rFonts w:ascii="Arial" w:hAnsi="Arial" w:cs="Arial"/>
          <w:b/>
          <w:bCs/>
          <w:u w:val="single"/>
        </w:rPr>
        <w:t>Skills and Competencies:</w:t>
      </w:r>
    </w:p>
    <w:p w14:paraId="58D9EC8D" w14:textId="32AC2056" w:rsidR="00542F60" w:rsidRDefault="00542F60" w:rsidP="009A0ABE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Strong </w:t>
      </w:r>
      <w:r w:rsidR="009A0ABE">
        <w:rPr>
          <w:rFonts w:ascii="Arial" w:hAnsi="Arial" w:cs="Arial"/>
        </w:rPr>
        <w:t>attention to detail and commitment to cleanliness and hygiene standards.</w:t>
      </w:r>
    </w:p>
    <w:p w14:paraId="003D1753" w14:textId="3BEE1E5E" w:rsidR="009A0ABE" w:rsidRDefault="009A0ABE" w:rsidP="009A0ABE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Ability to work independently with minimal supervision.</w:t>
      </w:r>
    </w:p>
    <w:p w14:paraId="2DDDA024" w14:textId="17FA3B3B" w:rsidR="009A0ABE" w:rsidRDefault="009A0ABE" w:rsidP="009A0ABE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Good organizational and time management skills.</w:t>
      </w:r>
    </w:p>
    <w:p w14:paraId="3B71E6B6" w14:textId="5D719B2F" w:rsidR="009A0ABE" w:rsidRDefault="009A0ABE" w:rsidP="009A0ABE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Reliability and strong work ethic.</w:t>
      </w:r>
    </w:p>
    <w:p w14:paraId="4AEE66A2" w14:textId="3A4D5579" w:rsidR="009A0ABE" w:rsidRDefault="009A0ABE" w:rsidP="009A0ABE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Ability to identify and address cleaning and maintenance needs proactively.</w:t>
      </w:r>
    </w:p>
    <w:p w14:paraId="59A5AA0B" w14:textId="20E6620E" w:rsidR="009A0ABE" w:rsidRDefault="009A0ABE" w:rsidP="009A0ABE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Basic communication skills for reporting and coordination.</w:t>
      </w:r>
    </w:p>
    <w:p w14:paraId="67577590" w14:textId="11D1A3D0" w:rsidR="00542F60" w:rsidRDefault="00542F60" w:rsidP="00DF6201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Demonstrated cultural awareness, respect, and sensitivity when working </w:t>
      </w:r>
      <w:r w:rsidR="00A62CEA">
        <w:rPr>
          <w:rFonts w:ascii="Arial" w:hAnsi="Arial" w:cs="Arial"/>
        </w:rPr>
        <w:t>in public community spaces</w:t>
      </w:r>
      <w:r w:rsidR="00AA7705">
        <w:rPr>
          <w:rFonts w:ascii="Arial" w:hAnsi="Arial" w:cs="Arial"/>
        </w:rPr>
        <w:t xml:space="preserve"> (i.e. </w:t>
      </w:r>
      <w:r w:rsidR="00C05690">
        <w:rPr>
          <w:rFonts w:ascii="Arial" w:hAnsi="Arial" w:cs="Arial"/>
        </w:rPr>
        <w:t>respecting culturally significant items, displays or materials</w:t>
      </w:r>
      <w:r w:rsidR="00B45AA3">
        <w:rPr>
          <w:rFonts w:ascii="Arial" w:hAnsi="Arial" w:cs="Arial"/>
        </w:rPr>
        <w:t xml:space="preserve"> and </w:t>
      </w:r>
      <w:r w:rsidR="00C05690">
        <w:rPr>
          <w:rFonts w:ascii="Arial" w:hAnsi="Arial" w:cs="Arial"/>
        </w:rPr>
        <w:t>not moving them or handling them unnecessarily)</w:t>
      </w:r>
      <w:r>
        <w:rPr>
          <w:rFonts w:ascii="Arial" w:hAnsi="Arial" w:cs="Arial"/>
        </w:rPr>
        <w:t>.</w:t>
      </w:r>
    </w:p>
    <w:p w14:paraId="3DFF1BC0" w14:textId="5DE26750" w:rsidR="00542F60" w:rsidRDefault="00E42CFA" w:rsidP="00DF6201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Commitment to fostering </w:t>
      </w:r>
      <w:r w:rsidR="00A05BAE">
        <w:rPr>
          <w:rFonts w:ascii="Arial" w:hAnsi="Arial" w:cs="Arial"/>
        </w:rPr>
        <w:t>inclusive, respectful environments for all community members, including Indigenous communities</w:t>
      </w:r>
      <w:r w:rsidR="00C853E7">
        <w:rPr>
          <w:rFonts w:ascii="Arial" w:hAnsi="Arial" w:cs="Arial"/>
        </w:rPr>
        <w:t xml:space="preserve"> (i.e. </w:t>
      </w:r>
      <w:r w:rsidR="005A4578">
        <w:rPr>
          <w:rFonts w:ascii="Arial" w:hAnsi="Arial" w:cs="Arial"/>
        </w:rPr>
        <w:t>recogniz</w:t>
      </w:r>
      <w:r w:rsidR="00510907">
        <w:rPr>
          <w:rFonts w:ascii="Arial" w:hAnsi="Arial" w:cs="Arial"/>
        </w:rPr>
        <w:t>ing</w:t>
      </w:r>
      <w:r w:rsidR="005A4578">
        <w:rPr>
          <w:rFonts w:ascii="Arial" w:hAnsi="Arial" w:cs="Arial"/>
        </w:rPr>
        <w:t xml:space="preserve"> that </w:t>
      </w:r>
      <w:r w:rsidR="00510907">
        <w:rPr>
          <w:rFonts w:ascii="Arial" w:hAnsi="Arial" w:cs="Arial"/>
        </w:rPr>
        <w:t xml:space="preserve">different </w:t>
      </w:r>
      <w:r w:rsidR="00510907">
        <w:rPr>
          <w:rFonts w:ascii="Arial" w:hAnsi="Arial" w:cs="Arial"/>
        </w:rPr>
        <w:lastRenderedPageBreak/>
        <w:t>communities and cultures may use spaces differently, and ensuring that cleaning schedules and practices support, rather than interfere with, those uses</w:t>
      </w:r>
      <w:r w:rsidR="00960726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087260AD" w14:textId="77777777" w:rsidR="00FB687F" w:rsidRDefault="000E61AF" w:rsidP="00DF6201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Support a respectful env</w:t>
      </w:r>
      <w:r w:rsidR="00FB687F">
        <w:rPr>
          <w:rFonts w:ascii="Arial" w:hAnsi="Arial" w:cs="Arial"/>
        </w:rPr>
        <w:t>ironment by maintaining confidentiality and professionalism in all municipal spaces.</w:t>
      </w:r>
    </w:p>
    <w:p w14:paraId="75C8C4CA" w14:textId="77777777" w:rsidR="00FB03B5" w:rsidRDefault="00FB03B5" w:rsidP="00FB03B5">
      <w:pPr>
        <w:spacing w:after="0" w:line="240" w:lineRule="auto"/>
        <w:rPr>
          <w:rFonts w:ascii="Arial" w:hAnsi="Arial" w:cs="Arial"/>
        </w:rPr>
      </w:pPr>
    </w:p>
    <w:p w14:paraId="32326761" w14:textId="77777777" w:rsidR="00FB03B5" w:rsidRPr="0019785B" w:rsidRDefault="00FB03B5" w:rsidP="00FB03B5">
      <w:pPr>
        <w:spacing w:line="240" w:lineRule="auto"/>
        <w:rPr>
          <w:rFonts w:ascii="Arial" w:hAnsi="Arial" w:cs="Arial"/>
          <w:b/>
          <w:bCs/>
          <w:u w:val="single"/>
        </w:rPr>
      </w:pPr>
      <w:r w:rsidRPr="0019785B">
        <w:rPr>
          <w:rFonts w:ascii="Arial" w:hAnsi="Arial" w:cs="Arial"/>
          <w:b/>
          <w:bCs/>
          <w:u w:val="single"/>
        </w:rPr>
        <w:t>Working Conditions:</w:t>
      </w:r>
    </w:p>
    <w:p w14:paraId="7FB7CF55" w14:textId="08B18FB4" w:rsidR="00310E9B" w:rsidRDefault="00B02243" w:rsidP="00310E9B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Work is performed independently in municipal buildings outside of regular </w:t>
      </w:r>
      <w:r w:rsidR="00A90737">
        <w:rPr>
          <w:rFonts w:ascii="Arial" w:hAnsi="Arial" w:cs="Arial"/>
        </w:rPr>
        <w:t>operating hours</w:t>
      </w:r>
      <w:r w:rsidR="000D5472">
        <w:rPr>
          <w:rFonts w:ascii="Arial" w:hAnsi="Arial" w:cs="Arial"/>
        </w:rPr>
        <w:t>.</w:t>
      </w:r>
    </w:p>
    <w:p w14:paraId="78CDF14A" w14:textId="52150CFF" w:rsidR="00A90737" w:rsidRDefault="00A90737" w:rsidP="00310E9B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Requires physical activity including standing, walking, bending, and lifting.</w:t>
      </w:r>
    </w:p>
    <w:p w14:paraId="009F5F4F" w14:textId="67F8C2A0" w:rsidR="00A90737" w:rsidRDefault="0052613D" w:rsidP="00310E9B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Regular use of cleaning equipment and exposure to cleaning chemicals.</w:t>
      </w:r>
    </w:p>
    <w:p w14:paraId="7A87FF32" w14:textId="7C17351B" w:rsidR="0052613D" w:rsidRDefault="0052613D" w:rsidP="00310E9B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Use of </w:t>
      </w:r>
      <w:r w:rsidR="00406E8F">
        <w:rPr>
          <w:rFonts w:ascii="Arial" w:hAnsi="Arial" w:cs="Arial"/>
        </w:rPr>
        <w:t>PPE</w:t>
      </w:r>
      <w:r>
        <w:rPr>
          <w:rFonts w:ascii="Arial" w:hAnsi="Arial" w:cs="Arial"/>
        </w:rPr>
        <w:t xml:space="preserve"> is required when performing</w:t>
      </w:r>
      <w:r w:rsidR="00406E8F">
        <w:rPr>
          <w:rFonts w:ascii="Arial" w:hAnsi="Arial" w:cs="Arial"/>
        </w:rPr>
        <w:t xml:space="preserve"> certain</w:t>
      </w:r>
      <w:r>
        <w:rPr>
          <w:rFonts w:ascii="Arial" w:hAnsi="Arial" w:cs="Arial"/>
        </w:rPr>
        <w:t xml:space="preserve"> tasks.</w:t>
      </w:r>
    </w:p>
    <w:p w14:paraId="267A11CE" w14:textId="26B6D61F" w:rsidR="0052613D" w:rsidRPr="00310E9B" w:rsidRDefault="0052613D" w:rsidP="00310E9B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Work schedule is flexible but must align with times when buildings are closed to the public</w:t>
      </w:r>
      <w:r w:rsidR="00B606D7">
        <w:rPr>
          <w:rFonts w:ascii="Arial" w:hAnsi="Arial" w:cs="Arial"/>
        </w:rPr>
        <w:t>, and/or are not in use for after-hours events.</w:t>
      </w:r>
    </w:p>
    <w:p w14:paraId="20049C9A" w14:textId="77777777" w:rsidR="00FB03B5" w:rsidRPr="00C62118" w:rsidRDefault="00FB03B5" w:rsidP="00FB03B5">
      <w:pPr>
        <w:spacing w:after="0" w:line="240" w:lineRule="auto"/>
        <w:rPr>
          <w:rFonts w:ascii="Arial" w:hAnsi="Arial" w:cs="Arial"/>
        </w:rPr>
      </w:pPr>
    </w:p>
    <w:p w14:paraId="6BF88241" w14:textId="77777777" w:rsidR="00FB03B5" w:rsidRPr="00E62916" w:rsidRDefault="00FB03B5" w:rsidP="00FB03B5">
      <w:pPr>
        <w:spacing w:line="240" w:lineRule="auto"/>
        <w:rPr>
          <w:rFonts w:ascii="Arial" w:hAnsi="Arial" w:cs="Arial"/>
          <w:b/>
          <w:bCs/>
          <w:u w:val="single"/>
        </w:rPr>
      </w:pPr>
      <w:r w:rsidRPr="00E62916">
        <w:rPr>
          <w:rFonts w:ascii="Arial" w:hAnsi="Arial" w:cs="Arial"/>
          <w:b/>
          <w:bCs/>
          <w:u w:val="single"/>
        </w:rPr>
        <w:t>Bona Fide Occupational Requirements:</w:t>
      </w:r>
    </w:p>
    <w:p w14:paraId="729398CC" w14:textId="5364D056" w:rsidR="000D5472" w:rsidRDefault="006A120C" w:rsidP="00FB03B5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Must be able to work flexible hours, including evenings and/or early mornings when facilities are not in use.</w:t>
      </w:r>
    </w:p>
    <w:p w14:paraId="5FF7D03A" w14:textId="71A3F518" w:rsidR="006A120C" w:rsidRDefault="006A120C" w:rsidP="00FB03B5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Ability to perform physical tasks including lifting, bending and repetitive movements.</w:t>
      </w:r>
    </w:p>
    <w:p w14:paraId="74056B47" w14:textId="3A1D1160" w:rsidR="006A120C" w:rsidRDefault="00312FBE" w:rsidP="00FB03B5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Ability to safely handle cleaning equipment and chemicals in accordance with safety standards.</w:t>
      </w:r>
    </w:p>
    <w:p w14:paraId="44D5BD55" w14:textId="37AF85BF" w:rsidR="00312FBE" w:rsidRDefault="00312FBE" w:rsidP="00FB03B5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Must be reliable and able to work independently in </w:t>
      </w:r>
      <w:r w:rsidR="004F3D27">
        <w:rPr>
          <w:rFonts w:ascii="Arial" w:hAnsi="Arial" w:cs="Arial"/>
        </w:rPr>
        <w:t>secured Township facilities.</w:t>
      </w:r>
    </w:p>
    <w:p w14:paraId="29876B78" w14:textId="5601083D" w:rsidR="004F3D27" w:rsidRPr="00C4570F" w:rsidRDefault="004F3D27" w:rsidP="00FB03B5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Ability to travel within the assigned community.</w:t>
      </w:r>
    </w:p>
    <w:p w14:paraId="4E06AC60" w14:textId="77777777" w:rsidR="00FB03B5" w:rsidRPr="00C62118" w:rsidRDefault="00FB03B5" w:rsidP="00FB03B5">
      <w:pPr>
        <w:spacing w:after="0" w:line="240" w:lineRule="auto"/>
        <w:rPr>
          <w:rFonts w:ascii="Arial" w:hAnsi="Arial" w:cs="Arial"/>
        </w:rPr>
      </w:pPr>
    </w:p>
    <w:p w14:paraId="710FB809" w14:textId="77777777" w:rsidR="00FB03B5" w:rsidRPr="004E2529" w:rsidRDefault="00FB03B5" w:rsidP="00767A1C">
      <w:pPr>
        <w:spacing w:line="240" w:lineRule="auto"/>
        <w:rPr>
          <w:rFonts w:ascii="Arial" w:hAnsi="Arial" w:cs="Arial"/>
          <w:b/>
          <w:bCs/>
          <w:u w:val="single"/>
        </w:rPr>
      </w:pPr>
      <w:r w:rsidRPr="004E2529">
        <w:rPr>
          <w:rFonts w:ascii="Arial" w:hAnsi="Arial" w:cs="Arial"/>
          <w:b/>
          <w:bCs/>
          <w:u w:val="single"/>
        </w:rPr>
        <w:t xml:space="preserve">Employment Standards Compliance: </w:t>
      </w:r>
    </w:p>
    <w:p w14:paraId="03143752" w14:textId="77777777" w:rsidR="00FB03B5" w:rsidRPr="00C62118" w:rsidRDefault="00FB03B5" w:rsidP="00767A1C">
      <w:pPr>
        <w:spacing w:after="0" w:line="240" w:lineRule="auto"/>
        <w:rPr>
          <w:rFonts w:ascii="Arial" w:hAnsi="Arial" w:cs="Arial"/>
        </w:rPr>
      </w:pPr>
      <w:r w:rsidRPr="00C62118">
        <w:rPr>
          <w:rFonts w:ascii="Arial" w:hAnsi="Arial" w:cs="Arial"/>
        </w:rPr>
        <w:t>This position is governed by the Employment Standards Act, 2000, the Pay Equity Act</w:t>
      </w:r>
      <w:r>
        <w:rPr>
          <w:rFonts w:ascii="Arial" w:hAnsi="Arial" w:cs="Arial"/>
        </w:rPr>
        <w:t xml:space="preserve"> R.S.O, 1990</w:t>
      </w:r>
      <w:r w:rsidRPr="00C62118">
        <w:rPr>
          <w:rFonts w:ascii="Arial" w:hAnsi="Arial" w:cs="Arial"/>
        </w:rPr>
        <w:t>, and all applicable municipal by-laws and policies.</w:t>
      </w:r>
    </w:p>
    <w:p w14:paraId="399AF69E" w14:textId="77777777" w:rsidR="00FB03B5" w:rsidRPr="00C62118" w:rsidRDefault="00FB03B5" w:rsidP="00767A1C">
      <w:pPr>
        <w:spacing w:after="0" w:line="240" w:lineRule="auto"/>
        <w:rPr>
          <w:rFonts w:ascii="Arial" w:hAnsi="Arial" w:cs="Arial"/>
        </w:rPr>
      </w:pPr>
    </w:p>
    <w:p w14:paraId="08F3DD3A" w14:textId="77777777" w:rsidR="00FB03B5" w:rsidRPr="00C62118" w:rsidRDefault="00FB03B5" w:rsidP="00767A1C">
      <w:pPr>
        <w:spacing w:after="0" w:line="240" w:lineRule="auto"/>
        <w:rPr>
          <w:rFonts w:ascii="Arial" w:hAnsi="Arial" w:cs="Arial"/>
        </w:rPr>
      </w:pPr>
      <w:r w:rsidRPr="00C62118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T</w:t>
      </w:r>
      <w:r w:rsidRPr="00C62118">
        <w:rPr>
          <w:rFonts w:ascii="Arial" w:hAnsi="Arial" w:cs="Arial"/>
        </w:rPr>
        <w:t xml:space="preserve">ownship of Sioux Narrows – Nestor Falls is committed to providing equal employment opportunities in accordance with the Ontario Human Rights Code and ensuring accessibility for all persons with disabilities as per the AODA. </w:t>
      </w:r>
    </w:p>
    <w:p w14:paraId="60B7EC47" w14:textId="77777777" w:rsidR="00E81096" w:rsidRDefault="00E81096" w:rsidP="00FB03B5">
      <w:pPr>
        <w:spacing w:line="240" w:lineRule="auto"/>
        <w:rPr>
          <w:rFonts w:ascii="Arial" w:hAnsi="Arial" w:cs="Arial"/>
          <w:b/>
          <w:bCs/>
          <w:u w:val="single"/>
        </w:rPr>
      </w:pPr>
    </w:p>
    <w:p w14:paraId="1318C8C4" w14:textId="21B2BAE0" w:rsidR="00FB03B5" w:rsidRPr="00DA446F" w:rsidRDefault="00FB03B5" w:rsidP="00FB03B5">
      <w:pPr>
        <w:spacing w:line="240" w:lineRule="auto"/>
        <w:rPr>
          <w:rFonts w:ascii="Arial" w:hAnsi="Arial" w:cs="Arial"/>
          <w:b/>
          <w:bCs/>
          <w:u w:val="single"/>
        </w:rPr>
      </w:pPr>
      <w:r w:rsidRPr="00DA446F">
        <w:rPr>
          <w:rFonts w:ascii="Arial" w:hAnsi="Arial" w:cs="Arial"/>
          <w:b/>
          <w:bCs/>
          <w:u w:val="single"/>
        </w:rPr>
        <w:t>Accommodation Statement:</w:t>
      </w:r>
    </w:p>
    <w:p w14:paraId="38DAD488" w14:textId="77777777" w:rsidR="00FB03B5" w:rsidRDefault="00FB03B5" w:rsidP="00767A1C">
      <w:pPr>
        <w:spacing w:after="0" w:line="240" w:lineRule="auto"/>
        <w:rPr>
          <w:rFonts w:ascii="Arial" w:hAnsi="Arial" w:cs="Arial"/>
        </w:rPr>
      </w:pPr>
      <w:r w:rsidRPr="00C62118">
        <w:rPr>
          <w:rFonts w:ascii="Arial" w:hAnsi="Arial" w:cs="Arial"/>
        </w:rPr>
        <w:t xml:space="preserve">The Township of Sioux Narrows – Nestor Falls welcomes and encourages applications from people with disabilities. </w:t>
      </w:r>
      <w:proofErr w:type="gramStart"/>
      <w:r w:rsidRPr="00C62118">
        <w:rPr>
          <w:rFonts w:ascii="Arial" w:hAnsi="Arial" w:cs="Arial"/>
        </w:rPr>
        <w:t>Accommodations are</w:t>
      </w:r>
      <w:proofErr w:type="gramEnd"/>
      <w:r w:rsidRPr="00C62118">
        <w:rPr>
          <w:rFonts w:ascii="Arial" w:hAnsi="Arial" w:cs="Arial"/>
        </w:rPr>
        <w:t xml:space="preserve"> available on request for all individuals through the selection, hiring or employment process. </w:t>
      </w:r>
    </w:p>
    <w:p w14:paraId="3E182A44" w14:textId="77777777" w:rsidR="00FB03B5" w:rsidRDefault="00FB03B5" w:rsidP="00FB03B5">
      <w:pPr>
        <w:spacing w:after="0"/>
        <w:rPr>
          <w:rFonts w:ascii="Arial" w:hAnsi="Arial" w:cs="Arial"/>
        </w:rPr>
      </w:pPr>
    </w:p>
    <w:p w14:paraId="401A49C5" w14:textId="77777777" w:rsidR="00FB03B5" w:rsidRDefault="00FB03B5" w:rsidP="00FB03B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Wage Band: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FB03B5" w14:paraId="6C456B98" w14:textId="77777777" w:rsidTr="00936D0E">
        <w:tc>
          <w:tcPr>
            <w:tcW w:w="1558" w:type="dxa"/>
          </w:tcPr>
          <w:p w14:paraId="4B8CE6F4" w14:textId="77777777" w:rsidR="00FB03B5" w:rsidRDefault="00FB03B5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 1</w:t>
            </w:r>
          </w:p>
        </w:tc>
        <w:tc>
          <w:tcPr>
            <w:tcW w:w="1558" w:type="dxa"/>
          </w:tcPr>
          <w:p w14:paraId="7784F70E" w14:textId="77777777" w:rsidR="00FB03B5" w:rsidRDefault="00FB03B5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 2</w:t>
            </w:r>
          </w:p>
        </w:tc>
        <w:tc>
          <w:tcPr>
            <w:tcW w:w="1558" w:type="dxa"/>
          </w:tcPr>
          <w:p w14:paraId="4306BAD0" w14:textId="77777777" w:rsidR="00FB03B5" w:rsidRDefault="00FB03B5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 3</w:t>
            </w:r>
          </w:p>
        </w:tc>
        <w:tc>
          <w:tcPr>
            <w:tcW w:w="1558" w:type="dxa"/>
          </w:tcPr>
          <w:p w14:paraId="74399899" w14:textId="77777777" w:rsidR="00FB03B5" w:rsidRDefault="00FB03B5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 4</w:t>
            </w:r>
          </w:p>
        </w:tc>
        <w:tc>
          <w:tcPr>
            <w:tcW w:w="1559" w:type="dxa"/>
          </w:tcPr>
          <w:p w14:paraId="60A01A05" w14:textId="77777777" w:rsidR="00FB03B5" w:rsidRDefault="00FB03B5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 5</w:t>
            </w:r>
          </w:p>
        </w:tc>
        <w:tc>
          <w:tcPr>
            <w:tcW w:w="1559" w:type="dxa"/>
          </w:tcPr>
          <w:p w14:paraId="79131624" w14:textId="77777777" w:rsidR="00FB03B5" w:rsidRDefault="00FB03B5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 6</w:t>
            </w:r>
          </w:p>
        </w:tc>
      </w:tr>
      <w:tr w:rsidR="00FB03B5" w14:paraId="1BA047FF" w14:textId="77777777" w:rsidTr="00936D0E">
        <w:tc>
          <w:tcPr>
            <w:tcW w:w="1558" w:type="dxa"/>
          </w:tcPr>
          <w:p w14:paraId="3E3DA4A0" w14:textId="3FDD23C2" w:rsidR="00FB03B5" w:rsidRDefault="00EC785A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45,000</w:t>
            </w:r>
          </w:p>
        </w:tc>
        <w:tc>
          <w:tcPr>
            <w:tcW w:w="1558" w:type="dxa"/>
          </w:tcPr>
          <w:p w14:paraId="5DE15215" w14:textId="04BCFFC5" w:rsidR="00FB03B5" w:rsidRDefault="00EC785A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47,250</w:t>
            </w:r>
          </w:p>
        </w:tc>
        <w:tc>
          <w:tcPr>
            <w:tcW w:w="1558" w:type="dxa"/>
          </w:tcPr>
          <w:p w14:paraId="2816E62B" w14:textId="4F3F9622" w:rsidR="00FB03B5" w:rsidRDefault="00EC785A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49,613</w:t>
            </w:r>
          </w:p>
        </w:tc>
        <w:tc>
          <w:tcPr>
            <w:tcW w:w="1558" w:type="dxa"/>
          </w:tcPr>
          <w:p w14:paraId="1188C0BD" w14:textId="1A9DAE7E" w:rsidR="00FB03B5" w:rsidRDefault="00EC785A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52,093</w:t>
            </w:r>
          </w:p>
        </w:tc>
        <w:tc>
          <w:tcPr>
            <w:tcW w:w="1559" w:type="dxa"/>
          </w:tcPr>
          <w:p w14:paraId="4656C037" w14:textId="22A75C3C" w:rsidR="00FB03B5" w:rsidRDefault="00EC785A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54,678</w:t>
            </w:r>
          </w:p>
        </w:tc>
        <w:tc>
          <w:tcPr>
            <w:tcW w:w="1559" w:type="dxa"/>
          </w:tcPr>
          <w:p w14:paraId="0918E89B" w14:textId="4D3B3C1D" w:rsidR="00FB03B5" w:rsidRDefault="00EC785A" w:rsidP="00936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57,433</w:t>
            </w:r>
          </w:p>
        </w:tc>
      </w:tr>
    </w:tbl>
    <w:p w14:paraId="15309727" w14:textId="77777777" w:rsidR="00C62118" w:rsidRPr="00C62118" w:rsidRDefault="00C62118" w:rsidP="00FB03B5">
      <w:pPr>
        <w:spacing w:after="0" w:line="240" w:lineRule="auto"/>
        <w:rPr>
          <w:rFonts w:ascii="Arial" w:hAnsi="Arial" w:cs="Arial"/>
        </w:rPr>
      </w:pPr>
    </w:p>
    <w:sectPr w:rsidR="00C62118" w:rsidRPr="00C6211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F2267" w14:textId="77777777" w:rsidR="00D314E9" w:rsidRDefault="00D314E9" w:rsidP="00B74CB2">
      <w:pPr>
        <w:spacing w:after="0" w:line="240" w:lineRule="auto"/>
      </w:pPr>
      <w:r>
        <w:separator/>
      </w:r>
    </w:p>
  </w:endnote>
  <w:endnote w:type="continuationSeparator" w:id="0">
    <w:p w14:paraId="2D92860F" w14:textId="77777777" w:rsidR="00D314E9" w:rsidRDefault="00D314E9" w:rsidP="00B7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9276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190F3FC" w14:textId="0CCDC6C5" w:rsidR="00B74CB2" w:rsidRDefault="00B74C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E01A4EB" w14:textId="77777777" w:rsidR="00B74CB2" w:rsidRDefault="00B74C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07DA0" w14:textId="77777777" w:rsidR="00D314E9" w:rsidRDefault="00D314E9" w:rsidP="00B74CB2">
      <w:pPr>
        <w:spacing w:after="0" w:line="240" w:lineRule="auto"/>
      </w:pPr>
      <w:r>
        <w:separator/>
      </w:r>
    </w:p>
  </w:footnote>
  <w:footnote w:type="continuationSeparator" w:id="0">
    <w:p w14:paraId="30D89C70" w14:textId="77777777" w:rsidR="00D314E9" w:rsidRDefault="00D314E9" w:rsidP="00B74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8D0"/>
    <w:multiLevelType w:val="hybridMultilevel"/>
    <w:tmpl w:val="8B942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F5CB2"/>
    <w:multiLevelType w:val="hybridMultilevel"/>
    <w:tmpl w:val="D1AC56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40F43"/>
    <w:multiLevelType w:val="hybridMultilevel"/>
    <w:tmpl w:val="67CA4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95838"/>
    <w:multiLevelType w:val="hybridMultilevel"/>
    <w:tmpl w:val="423C7B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72455"/>
    <w:multiLevelType w:val="hybridMultilevel"/>
    <w:tmpl w:val="FEF48D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C6AB7"/>
    <w:multiLevelType w:val="hybridMultilevel"/>
    <w:tmpl w:val="79A4F3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77043"/>
    <w:multiLevelType w:val="hybridMultilevel"/>
    <w:tmpl w:val="0DB644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96267"/>
    <w:multiLevelType w:val="hybridMultilevel"/>
    <w:tmpl w:val="900805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C280A"/>
    <w:multiLevelType w:val="hybridMultilevel"/>
    <w:tmpl w:val="97CC0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15DE5"/>
    <w:multiLevelType w:val="hybridMultilevel"/>
    <w:tmpl w:val="B59225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A2C53"/>
    <w:multiLevelType w:val="hybridMultilevel"/>
    <w:tmpl w:val="440840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650D8"/>
    <w:multiLevelType w:val="hybridMultilevel"/>
    <w:tmpl w:val="756086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87101"/>
    <w:multiLevelType w:val="hybridMultilevel"/>
    <w:tmpl w:val="E6BE9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06171"/>
    <w:multiLevelType w:val="hybridMultilevel"/>
    <w:tmpl w:val="D5F805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70096"/>
    <w:multiLevelType w:val="hybridMultilevel"/>
    <w:tmpl w:val="577C99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76E7D"/>
    <w:multiLevelType w:val="hybridMultilevel"/>
    <w:tmpl w:val="F2309C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030487">
    <w:abstractNumId w:val="8"/>
  </w:num>
  <w:num w:numId="2" w16cid:durableId="1299921393">
    <w:abstractNumId w:val="0"/>
  </w:num>
  <w:num w:numId="3" w16cid:durableId="175923249">
    <w:abstractNumId w:val="2"/>
  </w:num>
  <w:num w:numId="4" w16cid:durableId="1807812670">
    <w:abstractNumId w:val="12"/>
  </w:num>
  <w:num w:numId="5" w16cid:durableId="1260262105">
    <w:abstractNumId w:val="9"/>
  </w:num>
  <w:num w:numId="6" w16cid:durableId="1403941352">
    <w:abstractNumId w:val="5"/>
  </w:num>
  <w:num w:numId="7" w16cid:durableId="1093475876">
    <w:abstractNumId w:val="1"/>
  </w:num>
  <w:num w:numId="8" w16cid:durableId="2110619489">
    <w:abstractNumId w:val="4"/>
  </w:num>
  <w:num w:numId="9" w16cid:durableId="1993288384">
    <w:abstractNumId w:val="10"/>
  </w:num>
  <w:num w:numId="10" w16cid:durableId="336352123">
    <w:abstractNumId w:val="13"/>
  </w:num>
  <w:num w:numId="11" w16cid:durableId="1552645254">
    <w:abstractNumId w:val="15"/>
  </w:num>
  <w:num w:numId="12" w16cid:durableId="1403526131">
    <w:abstractNumId w:val="14"/>
  </w:num>
  <w:num w:numId="13" w16cid:durableId="315378345">
    <w:abstractNumId w:val="3"/>
  </w:num>
  <w:num w:numId="14" w16cid:durableId="1397127720">
    <w:abstractNumId w:val="7"/>
  </w:num>
  <w:num w:numId="15" w16cid:durableId="707800133">
    <w:abstractNumId w:val="6"/>
  </w:num>
  <w:num w:numId="16" w16cid:durableId="10609084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CA"/>
    <w:rsid w:val="00015848"/>
    <w:rsid w:val="00041CB4"/>
    <w:rsid w:val="00044D5D"/>
    <w:rsid w:val="00070DE3"/>
    <w:rsid w:val="000901AC"/>
    <w:rsid w:val="00092E6B"/>
    <w:rsid w:val="00093791"/>
    <w:rsid w:val="000D1B80"/>
    <w:rsid w:val="000D5472"/>
    <w:rsid w:val="000E5C11"/>
    <w:rsid w:val="000E61AF"/>
    <w:rsid w:val="0015367E"/>
    <w:rsid w:val="0019330A"/>
    <w:rsid w:val="0019630B"/>
    <w:rsid w:val="0019785B"/>
    <w:rsid w:val="001A4042"/>
    <w:rsid w:val="001D0291"/>
    <w:rsid w:val="001D3D55"/>
    <w:rsid w:val="002230A1"/>
    <w:rsid w:val="00223B6D"/>
    <w:rsid w:val="00237CD9"/>
    <w:rsid w:val="00242CAE"/>
    <w:rsid w:val="00245E7F"/>
    <w:rsid w:val="002539E7"/>
    <w:rsid w:val="002715F3"/>
    <w:rsid w:val="0029552E"/>
    <w:rsid w:val="002A17EA"/>
    <w:rsid w:val="002A5625"/>
    <w:rsid w:val="002F58AD"/>
    <w:rsid w:val="00310E9B"/>
    <w:rsid w:val="00312FBE"/>
    <w:rsid w:val="003140B0"/>
    <w:rsid w:val="0032049E"/>
    <w:rsid w:val="003204DC"/>
    <w:rsid w:val="00323CFF"/>
    <w:rsid w:val="00370641"/>
    <w:rsid w:val="00387767"/>
    <w:rsid w:val="00396DCA"/>
    <w:rsid w:val="003A5F54"/>
    <w:rsid w:val="003A6B50"/>
    <w:rsid w:val="003B19C3"/>
    <w:rsid w:val="00406E8F"/>
    <w:rsid w:val="00426A7A"/>
    <w:rsid w:val="00433B6C"/>
    <w:rsid w:val="004574CF"/>
    <w:rsid w:val="004E2529"/>
    <w:rsid w:val="004F3D27"/>
    <w:rsid w:val="00510907"/>
    <w:rsid w:val="0052613D"/>
    <w:rsid w:val="00532B59"/>
    <w:rsid w:val="00533CE6"/>
    <w:rsid w:val="00542556"/>
    <w:rsid w:val="00542F60"/>
    <w:rsid w:val="005478B7"/>
    <w:rsid w:val="0055147C"/>
    <w:rsid w:val="00584030"/>
    <w:rsid w:val="005864A4"/>
    <w:rsid w:val="005A4578"/>
    <w:rsid w:val="005D0610"/>
    <w:rsid w:val="005D1234"/>
    <w:rsid w:val="005E0A5F"/>
    <w:rsid w:val="0064385C"/>
    <w:rsid w:val="006913D8"/>
    <w:rsid w:val="00694235"/>
    <w:rsid w:val="006A120C"/>
    <w:rsid w:val="006C17B9"/>
    <w:rsid w:val="006D64BB"/>
    <w:rsid w:val="006E666A"/>
    <w:rsid w:val="00730169"/>
    <w:rsid w:val="00733AA4"/>
    <w:rsid w:val="007663BD"/>
    <w:rsid w:val="00767A1C"/>
    <w:rsid w:val="00772316"/>
    <w:rsid w:val="007A03B7"/>
    <w:rsid w:val="007D34EC"/>
    <w:rsid w:val="007E5941"/>
    <w:rsid w:val="007F767D"/>
    <w:rsid w:val="00811A4D"/>
    <w:rsid w:val="008122D7"/>
    <w:rsid w:val="00820AC9"/>
    <w:rsid w:val="00843C72"/>
    <w:rsid w:val="008B578C"/>
    <w:rsid w:val="008C6BD2"/>
    <w:rsid w:val="008D450A"/>
    <w:rsid w:val="00922FAC"/>
    <w:rsid w:val="00933AE8"/>
    <w:rsid w:val="0094069E"/>
    <w:rsid w:val="0094306C"/>
    <w:rsid w:val="00960726"/>
    <w:rsid w:val="009814C1"/>
    <w:rsid w:val="009834CA"/>
    <w:rsid w:val="009A0ABE"/>
    <w:rsid w:val="009A56D0"/>
    <w:rsid w:val="009D1970"/>
    <w:rsid w:val="009D77C2"/>
    <w:rsid w:val="009F7ACA"/>
    <w:rsid w:val="00A05BAE"/>
    <w:rsid w:val="00A13064"/>
    <w:rsid w:val="00A32532"/>
    <w:rsid w:val="00A44676"/>
    <w:rsid w:val="00A62CEA"/>
    <w:rsid w:val="00A82018"/>
    <w:rsid w:val="00A90737"/>
    <w:rsid w:val="00AA5248"/>
    <w:rsid w:val="00AA7705"/>
    <w:rsid w:val="00AC38DB"/>
    <w:rsid w:val="00AC5DFC"/>
    <w:rsid w:val="00AC61E7"/>
    <w:rsid w:val="00AC6FCB"/>
    <w:rsid w:val="00AC72AD"/>
    <w:rsid w:val="00AD7AF7"/>
    <w:rsid w:val="00AE4223"/>
    <w:rsid w:val="00AE60D2"/>
    <w:rsid w:val="00B02243"/>
    <w:rsid w:val="00B13F2F"/>
    <w:rsid w:val="00B142DF"/>
    <w:rsid w:val="00B21CCA"/>
    <w:rsid w:val="00B45AA3"/>
    <w:rsid w:val="00B511CA"/>
    <w:rsid w:val="00B606D7"/>
    <w:rsid w:val="00B66DDE"/>
    <w:rsid w:val="00B74CB2"/>
    <w:rsid w:val="00B9691D"/>
    <w:rsid w:val="00BE3289"/>
    <w:rsid w:val="00BE59DF"/>
    <w:rsid w:val="00C05690"/>
    <w:rsid w:val="00C15290"/>
    <w:rsid w:val="00C302DE"/>
    <w:rsid w:val="00C618CD"/>
    <w:rsid w:val="00C62118"/>
    <w:rsid w:val="00C71F0B"/>
    <w:rsid w:val="00C853E7"/>
    <w:rsid w:val="00C92CF4"/>
    <w:rsid w:val="00CB1F61"/>
    <w:rsid w:val="00CB27B8"/>
    <w:rsid w:val="00CC143C"/>
    <w:rsid w:val="00CF6896"/>
    <w:rsid w:val="00D04F55"/>
    <w:rsid w:val="00D1291E"/>
    <w:rsid w:val="00D17226"/>
    <w:rsid w:val="00D20FA8"/>
    <w:rsid w:val="00D2208F"/>
    <w:rsid w:val="00D23E3F"/>
    <w:rsid w:val="00D27767"/>
    <w:rsid w:val="00D314E9"/>
    <w:rsid w:val="00D413CA"/>
    <w:rsid w:val="00D87C18"/>
    <w:rsid w:val="00DA446F"/>
    <w:rsid w:val="00DD0F58"/>
    <w:rsid w:val="00DD16FA"/>
    <w:rsid w:val="00DD1F3D"/>
    <w:rsid w:val="00DD6BB3"/>
    <w:rsid w:val="00DE16A9"/>
    <w:rsid w:val="00DF0A30"/>
    <w:rsid w:val="00DF4D21"/>
    <w:rsid w:val="00DF6201"/>
    <w:rsid w:val="00E034C3"/>
    <w:rsid w:val="00E24B2D"/>
    <w:rsid w:val="00E42CFA"/>
    <w:rsid w:val="00E50B75"/>
    <w:rsid w:val="00E62916"/>
    <w:rsid w:val="00E65D8C"/>
    <w:rsid w:val="00E65F0F"/>
    <w:rsid w:val="00E7267C"/>
    <w:rsid w:val="00E81096"/>
    <w:rsid w:val="00E82DFE"/>
    <w:rsid w:val="00EA29E2"/>
    <w:rsid w:val="00EB0399"/>
    <w:rsid w:val="00EC785A"/>
    <w:rsid w:val="00ED1EA7"/>
    <w:rsid w:val="00ED4154"/>
    <w:rsid w:val="00F01C14"/>
    <w:rsid w:val="00F34B1F"/>
    <w:rsid w:val="00F459FF"/>
    <w:rsid w:val="00F4695D"/>
    <w:rsid w:val="00FB03B5"/>
    <w:rsid w:val="00FB2C23"/>
    <w:rsid w:val="00FB687F"/>
    <w:rsid w:val="00FD021A"/>
    <w:rsid w:val="00FD2B32"/>
    <w:rsid w:val="00FE0F19"/>
    <w:rsid w:val="00FE56D8"/>
    <w:rsid w:val="00FE7D43"/>
    <w:rsid w:val="11546E28"/>
    <w:rsid w:val="148D24B7"/>
    <w:rsid w:val="21ED1B2F"/>
    <w:rsid w:val="30ECDAB7"/>
    <w:rsid w:val="34841FA2"/>
    <w:rsid w:val="4C344EEA"/>
    <w:rsid w:val="54F83897"/>
    <w:rsid w:val="60E787A3"/>
    <w:rsid w:val="61A58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58928"/>
  <w15:chartTrackingRefBased/>
  <w15:docId w15:val="{E431A445-53B3-432F-9191-7763572F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D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D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D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D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D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D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6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4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CB2"/>
  </w:style>
  <w:style w:type="paragraph" w:styleId="Footer">
    <w:name w:val="footer"/>
    <w:basedOn w:val="Normal"/>
    <w:link w:val="FooterChar"/>
    <w:uiPriority w:val="99"/>
    <w:unhideWhenUsed/>
    <w:rsid w:val="00B74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CB2"/>
  </w:style>
  <w:style w:type="paragraph" w:styleId="NormalWeb">
    <w:name w:val="Normal (Web)"/>
    <w:basedOn w:val="Normal"/>
    <w:uiPriority w:val="99"/>
    <w:semiHidden/>
    <w:unhideWhenUsed/>
    <w:rsid w:val="00AC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CA"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Buffett, Melanie</dc:creator>
  <cp:keywords/>
  <dc:description/>
  <cp:lastModifiedBy>Heather Gropp</cp:lastModifiedBy>
  <cp:revision>3</cp:revision>
  <dcterms:created xsi:type="dcterms:W3CDTF">2026-05-22T21:27:00Z</dcterms:created>
  <dcterms:modified xsi:type="dcterms:W3CDTF">2026-08-17T15:05:00Z</dcterms:modified>
</cp:coreProperties>
</file>